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4030" w14:textId="77777777" w:rsidR="0066654C" w:rsidRDefault="0066654C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Załącznik Nr 2 do Procedury</w:t>
      </w:r>
    </w:p>
    <w:p w14:paraId="51A40D9C" w14:textId="77777777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  <w:rPr>
                <w:rFonts w:hint="eastAsia"/>
              </w:rPr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nazwisko……………………………………………………………………………………………</w:t>
            </w:r>
          </w:p>
          <w:p w14:paraId="039DDA5F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ojca………………………………………………………………………………………………..…..</w:t>
            </w:r>
          </w:p>
          <w:p w14:paraId="59CF102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urodzenia:.……………………………………………………………………..……</w:t>
            </w:r>
          </w:p>
          <w:p w14:paraId="77AB975C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e-mail)……………………………………….</w:t>
            </w:r>
          </w:p>
          <w:p w14:paraId="385AFD5C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171D9566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o charakterze korupcyjnym,</w:t>
            </w:r>
          </w:p>
          <w:p w14:paraId="64F91DD4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zamówień publicznych,</w:t>
            </w:r>
          </w:p>
          <w:p w14:paraId="43FA3B90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ochrony prywatności i danych osobowych, bezpieczeństwa sieci</w:t>
            </w:r>
            <w:r>
              <w:rPr>
                <w:rFonts w:ascii="Calibri Light" w:hAnsi="Calibri Light" w:cs="Calibri Light"/>
              </w:rPr>
              <w:br/>
              <w:t xml:space="preserve">            i systemów informatycznych,</w:t>
            </w:r>
          </w:p>
          <w:p w14:paraId="71CBCC37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inne…………………………………………………………………………………………………….………………………</w:t>
            </w: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3D5CAE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2791B1FC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ascii="Calibri Light" w:hAnsi="Calibri Light" w:cs="Calibri Light"/>
                <w:iCs/>
              </w:rPr>
              <w:t>Wskazanie kontekstu związanego z pracą,</w:t>
            </w:r>
          </w:p>
          <w:p w14:paraId="1B65E3A5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68E6A3F3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instytucji, osób w tej sprawie?</w:t>
            </w:r>
            <w:r w:rsidR="00D36926">
              <w:rPr>
                <w:rFonts w:ascii="Calibri Light" w:hAnsi="Calibri Light" w:cs="Calibri Light"/>
                <w:iCs/>
              </w:rPr>
              <w:t xml:space="preserve">                        </w:t>
            </w:r>
            <w:r>
              <w:rPr>
                <w:rFonts w:ascii="Calibri Light" w:hAnsi="Calibri Light" w:cs="Calibri Light"/>
                <w:iCs/>
              </w:rPr>
              <w:t xml:space="preserve"> (np. osoby w KWP,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9B0CAA" w14:textId="77777777" w:rsidR="0066654C" w:rsidRDefault="0066654C" w:rsidP="00D36926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B69B951" w14:textId="77777777" w:rsidR="00D36926" w:rsidRDefault="00D36926" w:rsidP="00D36926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77777777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lastRenderedPageBreak/>
              <w:t>Klauzula informacyjna o zasadach przetwarzania danych osobowych sygnalisty</w:t>
            </w:r>
          </w:p>
          <w:p w14:paraId="52470152" w14:textId="174F9769" w:rsidR="0066654C" w:rsidRDefault="0066654C" w:rsidP="004540B1">
            <w:pPr>
              <w:spacing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W związku z otrzymanym zgłoszeniem naruszenia przepisów prawa, 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D36926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rozporządzenie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o ochronie danych) (Dz. U. UE. L. z 2016 r. Nr 119, str. 1 ze zm.) – dalej RODO </w:t>
            </w:r>
            <w:r w:rsidR="00D36926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w związku z przepisami ustawy z dnia 14 czerwca 2024 roku o ochronie sygnalistów, informujemy, że:</w:t>
            </w:r>
          </w:p>
          <w:p w14:paraId="090A85A7" w14:textId="5804981F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spacing w:before="2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Administratorem Pani/a danych osobowych jest Komendant </w:t>
            </w:r>
            <w:r w:rsidR="00D36926">
              <w:rPr>
                <w:rFonts w:ascii="Calibri Light" w:hAnsi="Calibri Light" w:cs="Calibri Light"/>
                <w:sz w:val="22"/>
                <w:szCs w:val="22"/>
              </w:rPr>
              <w:t>Powiatowy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Policji w Krakowie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siedzibą przy ul. </w:t>
            </w:r>
            <w:r w:rsidR="00D36926">
              <w:rPr>
                <w:rFonts w:ascii="Calibri Light" w:hAnsi="Calibri Light" w:cs="Calibri Light"/>
                <w:sz w:val="22"/>
                <w:szCs w:val="22"/>
              </w:rPr>
              <w:t>Władysława Łokietka 205</w:t>
            </w:r>
            <w:r>
              <w:rPr>
                <w:rFonts w:ascii="Calibri Light" w:hAnsi="Calibri Light" w:cs="Calibri Light"/>
                <w:sz w:val="22"/>
                <w:szCs w:val="22"/>
              </w:rPr>
              <w:t>, 31-</w:t>
            </w:r>
            <w:r w:rsidR="00D36926">
              <w:rPr>
                <w:rFonts w:ascii="Calibri Light" w:hAnsi="Calibri Light" w:cs="Calibri Light"/>
                <w:sz w:val="22"/>
                <w:szCs w:val="22"/>
              </w:rPr>
              <w:t>263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Kraków. </w:t>
            </w:r>
          </w:p>
          <w:p w14:paraId="73B6097E" w14:textId="6CF2D888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Może Pan/i kontaktować się w sprawach związanych z przetwarzaniem danych osobowych z Administratorem z wykorzystaniem powyższych danych teleadresowych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lub z wyznaczonym przez Administratora inspektorem ochrony danych na adres 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-mail:  </w:t>
            </w:r>
            <w:r w:rsidR="00D36926">
              <w:rPr>
                <w:rFonts w:ascii="Calibri Light" w:hAnsi="Calibri Light" w:cs="Calibri Light"/>
                <w:sz w:val="22"/>
                <w:szCs w:val="22"/>
              </w:rPr>
              <w:t>Powiatowa</w:t>
            </w:r>
            <w:r w:rsidR="00D36926" w:rsidRPr="00D36926">
              <w:rPr>
                <w:rFonts w:ascii="Calibri Light" w:hAnsi="Calibri Light" w:cs="Calibri Light"/>
                <w:sz w:val="22"/>
                <w:szCs w:val="22"/>
              </w:rPr>
              <w:t>iod.kpp@kpp-krakow.policja.gov.pl</w:t>
            </w:r>
            <w:r>
              <w:rPr>
                <w:rFonts w:ascii="Calibri Light" w:hAnsi="Calibri Light" w:cs="Calibri Light"/>
                <w:sz w:val="22"/>
                <w:szCs w:val="22"/>
              </w:rPr>
              <w:t> .</w:t>
            </w:r>
          </w:p>
          <w:p w14:paraId="29971EF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o ochronie danych) (Dz. U. UE. L. z 2016 r. Nr 119, str. 1 ze zm.) - RODO, w związku z przepisami ustawy z dnia 14 czerwca 2024 r. o ochronie sygnalistów (Dz. U. poz. 928) w celu realizacji obowiązku prawnego związanego z przyjmowaniem zgłoszeń dot. naruszeń prawa, w związku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>z podjęciem działań następczych oraz prowadzeniem dokumentacji co wynika z przepisów cyt. ustawy.</w:t>
            </w:r>
          </w:p>
          <w:p w14:paraId="258B845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Administrator zapewnia poufność Pani/Pana danych, w związku z otrzymanym zgłoszeniem.</w:t>
            </w:r>
          </w:p>
          <w:p w14:paraId="746076DC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 szczególnych przypadkach, może dojść do udostępnienia P</w:t>
            </w:r>
            <w:r>
              <w:rPr>
                <w:rFonts w:ascii="Calibri Light" w:hAnsi="Calibri Light" w:cs="Calibri Light"/>
                <w:sz w:val="22"/>
                <w:szCs w:val="22"/>
              </w:rPr>
              <w:t>ani/Pana danych osobowych, odbiorcami tych danych mogą być organy publiczne lub inne podmioty uprawnione do żądania dostępu lub otrzymania danych osobowych na podstawie przepisów prawa.</w:t>
            </w:r>
          </w:p>
          <w:p w14:paraId="33BCC8CA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 albo po zakończeniu postępowań zainicjowanych tymi działaniami. </w:t>
            </w:r>
          </w:p>
          <w:p w14:paraId="6C6FB264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Posiada Pan/i prawo żądania dostępu do swoich danych osobowych, a także ich sprostowania. Przysługuje Pani/u także prawo do żądania usunięcia lub ograniczenia przetwarzania,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41B8B5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176180216"/>
            <w:r>
              <w:rPr>
                <w:rFonts w:ascii="Calibri Light" w:hAnsi="Calibri Light" w:cs="Calibri Light"/>
                <w:sz w:val="22"/>
                <w:szCs w:val="22"/>
              </w:rPr>
              <w:t xml:space="preserve">Przysługuje Pani/Panu prawo wniesienia skargi na realizowane przez Administratora przetwarzanie do Prezesa UODO, adres do korespondencji: ul. Stawki 2, 00-193 Warszawa. </w:t>
            </w:r>
          </w:p>
          <w:bookmarkEnd w:id="0"/>
          <w:p w14:paraId="7FBD100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Podanie danych jest dobrowolne, ale jest warunkiem koniecznym do procedowania zgłoszenia.  </w:t>
            </w:r>
          </w:p>
          <w:p w14:paraId="131C8F59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udostępniane do państwa trzeciego lub organizacji międzynarodowej. </w:t>
            </w:r>
          </w:p>
          <w:p w14:paraId="49B402CD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bookmarkStart w:id="1" w:name="_Hlk176180645"/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podlegały profilowaniu lub zautomatyzowanemu podejmowaniu decyzji. </w:t>
            </w:r>
          </w:p>
          <w:bookmarkEnd w:id="1"/>
          <w:p w14:paraId="19DC5887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Kontakt do Rzecznika Praw Obywatelskich</w:t>
            </w:r>
          </w:p>
          <w:p w14:paraId="7EA8F3DC" w14:textId="77777777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 Rzecznika Praw Obywatelskich może się zgłosić każdy, kto uważa, że państwo naruszyło jego prawa, że jest nierówno traktowany.</w:t>
            </w:r>
          </w:p>
          <w:p w14:paraId="32A04A37" w14:textId="77777777" w:rsidR="0066654C" w:rsidRDefault="0066654C" w:rsidP="004540B1">
            <w:pPr>
              <w:pStyle w:val="Akapitzlist"/>
              <w:ind w:left="426"/>
              <w:jc w:val="both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Informacyjna linia obywatelska: 800 676 676, e-mail </w:t>
            </w:r>
            <w:r>
              <w:rPr>
                <w:rStyle w:val="Hipercze"/>
                <w:rFonts w:ascii="Calibri Light" w:hAnsi="Calibri Light" w:cs="Calibri Light"/>
                <w:sz w:val="22"/>
                <w:szCs w:val="22"/>
              </w:rPr>
              <w:t>biurorzecznika@brpo.gov.pl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4A4BED3B" w14:textId="77777777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Adres korespondencyjny: Biuro RPO, al. Solidarności 77, 00-090 Warszawa.</w:t>
            </w:r>
          </w:p>
          <w:p w14:paraId="62643F20" w14:textId="61F71F15" w:rsidR="0066654C" w:rsidRDefault="0066654C" w:rsidP="00D36926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Istnieje także możliwość przekazania zgłoszenia w języku migowym, anonimowo poprzez formularz kontaktowy na stronie lub osobiście w jednym z oddziałów.</w:t>
            </w:r>
          </w:p>
          <w:p w14:paraId="3AD68AA3" w14:textId="77777777" w:rsidR="0066654C" w:rsidRDefault="0066654C" w:rsidP="004540B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14:paraId="5D72D87E" w14:textId="77777777" w:rsidR="004E10E8" w:rsidRDefault="004E10E8">
      <w:bookmarkStart w:id="2" w:name="_GoBack"/>
      <w:bookmarkEnd w:id="2"/>
    </w:p>
    <w:sectPr w:rsidR="004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B"/>
    <w:rsid w:val="00051796"/>
    <w:rsid w:val="001C7848"/>
    <w:rsid w:val="00393A9C"/>
    <w:rsid w:val="00462FFF"/>
    <w:rsid w:val="004E10E8"/>
    <w:rsid w:val="0061220D"/>
    <w:rsid w:val="0066654C"/>
    <w:rsid w:val="0080123B"/>
    <w:rsid w:val="009B75EA"/>
    <w:rsid w:val="00BE6D47"/>
    <w:rsid w:val="00D36926"/>
    <w:rsid w:val="00E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Janczak Rajmund</cp:lastModifiedBy>
  <cp:revision>7</cp:revision>
  <dcterms:created xsi:type="dcterms:W3CDTF">2025-02-26T08:35:00Z</dcterms:created>
  <dcterms:modified xsi:type="dcterms:W3CDTF">2025-02-26T08:57:00Z</dcterms:modified>
</cp:coreProperties>
</file>